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p w:rsidR="001B2316" w:rsidRPr="00ED5684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13A4B" w:rsidRPr="00ED5684">
        <w:rPr>
          <w:rFonts w:cs="Arial"/>
          <w:b/>
          <w:sz w:val="22"/>
          <w:szCs w:val="22"/>
        </w:rPr>
        <w:t>prasat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pPr w:leftFromText="141" w:rightFromText="141" w:vertAnchor="text" w:horzAnchor="margin" w:tblpY="485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D82B61" w:rsidRPr="00630B45" w:rsidTr="00D82B61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D82B61" w:rsidRPr="00630B45" w:rsidTr="00D82B61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D82B61" w:rsidRPr="00630B45" w:rsidTr="00D82B61">
        <w:tc>
          <w:tcPr>
            <w:tcW w:w="4380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D82B61" w:rsidRPr="00630B45" w:rsidTr="00D82B61">
        <w:tc>
          <w:tcPr>
            <w:tcW w:w="4380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82B61" w:rsidRPr="00630B45" w:rsidRDefault="00D82B61" w:rsidP="00D82B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90064" w:rsidRPr="00D82B61" w:rsidRDefault="00E766A7" w:rsidP="00D82B61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D82B61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D82B61">
        <w:rPr>
          <w:rFonts w:cs="Arial"/>
          <w:sz w:val="20"/>
          <w:szCs w:val="20"/>
        </w:rPr>
        <w:t xml:space="preserve"> 60 </w:t>
      </w:r>
      <w:r w:rsidR="00F41CB8">
        <w:rPr>
          <w:rFonts w:cs="Arial"/>
          <w:sz w:val="20"/>
          <w:szCs w:val="20"/>
        </w:rPr>
        <w:t>d</w:t>
      </w:r>
      <w:bookmarkStart w:id="0" w:name="_GoBack"/>
      <w:bookmarkEnd w:id="0"/>
      <w:r w:rsidR="00D82B61" w:rsidRPr="00630B45">
        <w:rPr>
          <w:rFonts w:cs="Arial"/>
          <w:sz w:val="20"/>
          <w:szCs w:val="20"/>
        </w:rPr>
        <w:t>nech a všech veterinárních léčivých přípravků s oc</w:t>
      </w:r>
      <w:r w:rsidR="00D82B61">
        <w:rPr>
          <w:rFonts w:cs="Arial"/>
          <w:sz w:val="20"/>
          <w:szCs w:val="20"/>
        </w:rPr>
        <w:t>hrannou lhůtou delší než 60 dní</w:t>
      </w:r>
    </w:p>
    <w:p w:rsidR="00E766A7" w:rsidRPr="00ED5684" w:rsidRDefault="00590250" w:rsidP="00D82B61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F41CB8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5B02B6" w:rsidRDefault="00F41CB8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E604D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9.55pt" o:bullet="t">
        <v:imagedata r:id="rId1" o:title="BD21300_"/>
      </v:shape>
    </w:pict>
  </w:numPicBullet>
  <w:abstractNum w:abstractNumId="0" w15:restartNumberingAfterBreak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00DE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82B61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D8A"/>
    <w:rsid w:val="00F41CB8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3D5C-693D-4A0A-B2B9-82FAA2E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Jan Váňa</cp:lastModifiedBy>
  <cp:revision>35</cp:revision>
  <cp:lastPrinted>2016-04-20T09:57:00Z</cp:lastPrinted>
  <dcterms:created xsi:type="dcterms:W3CDTF">2016-04-19T11:57:00Z</dcterms:created>
  <dcterms:modified xsi:type="dcterms:W3CDTF">2020-01-09T07:01:00Z</dcterms:modified>
</cp:coreProperties>
</file>